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02383" w14:textId="77777777" w:rsidR="002F0F1F" w:rsidRPr="00B64E23" w:rsidRDefault="00AC75EB">
      <w:pPr>
        <w:rPr>
          <w:b/>
          <w:color w:val="1F497D" w:themeColor="text2"/>
          <w:sz w:val="32"/>
          <w:szCs w:val="32"/>
        </w:rPr>
      </w:pPr>
      <w:r w:rsidRPr="00B64E23">
        <w:rPr>
          <w:b/>
          <w:color w:val="1F497D" w:themeColor="text2"/>
          <w:sz w:val="32"/>
          <w:szCs w:val="32"/>
        </w:rPr>
        <w:t xml:space="preserve">Addiction, </w:t>
      </w:r>
      <w:proofErr w:type="gramStart"/>
      <w:r w:rsidRPr="00B64E23">
        <w:rPr>
          <w:b/>
          <w:color w:val="1F497D" w:themeColor="text2"/>
          <w:sz w:val="32"/>
          <w:szCs w:val="32"/>
        </w:rPr>
        <w:t>Adderall ,</w:t>
      </w:r>
      <w:proofErr w:type="gramEnd"/>
      <w:r w:rsidRPr="00B64E23">
        <w:rPr>
          <w:b/>
          <w:color w:val="1F497D" w:themeColor="text2"/>
          <w:sz w:val="32"/>
          <w:szCs w:val="32"/>
        </w:rPr>
        <w:t xml:space="preserve"> and the Brain</w:t>
      </w:r>
    </w:p>
    <w:p w14:paraId="280F22EC" w14:textId="77777777" w:rsidR="00AC75EB" w:rsidRDefault="00AC75EB" w:rsidP="00AC75EB">
      <w:pPr>
        <w:pStyle w:val="Heading1"/>
      </w:pPr>
      <w:r>
        <w:t>Adderall</w:t>
      </w:r>
      <w:r w:rsidR="00B64E23">
        <w:t xml:space="preserve"> Background Information</w:t>
      </w:r>
    </w:p>
    <w:p w14:paraId="67BB7267" w14:textId="77777777" w:rsidR="00AC75EB" w:rsidRDefault="00AC75EB" w:rsidP="00AC75EB">
      <w:pPr>
        <w:pStyle w:val="ListParagraph"/>
        <w:numPr>
          <w:ilvl w:val="0"/>
          <w:numId w:val="2"/>
        </w:numPr>
      </w:pPr>
      <w:r>
        <w:t xml:space="preserve">Therapeutic use is to treat ADHD and </w:t>
      </w:r>
      <w:r w:rsidR="00B64E23">
        <w:t xml:space="preserve">narcolepsy (autoimmune destruction of </w:t>
      </w:r>
      <w:proofErr w:type="spellStart"/>
      <w:r w:rsidR="00B64E23">
        <w:t>hypocretin</w:t>
      </w:r>
      <w:proofErr w:type="spellEnd"/>
      <w:r w:rsidR="00B64E23">
        <w:t>-secreting neurons resulting in a loss of function in sleep/wake cycle)</w:t>
      </w:r>
    </w:p>
    <w:p w14:paraId="1D20BBE0" w14:textId="77777777" w:rsidR="00B64E23" w:rsidRDefault="00B64E23" w:rsidP="00AC75EB">
      <w:pPr>
        <w:pStyle w:val="ListParagraph"/>
        <w:numPr>
          <w:ilvl w:val="0"/>
          <w:numId w:val="2"/>
        </w:numPr>
      </w:pPr>
      <w:r>
        <w:t>One of the most abused drugs on college campuses</w:t>
      </w:r>
    </w:p>
    <w:p w14:paraId="0BD44DC8" w14:textId="77777777" w:rsidR="00B64E23" w:rsidRDefault="00B64E23" w:rsidP="00AC75EB">
      <w:pPr>
        <w:pStyle w:val="ListParagraph"/>
        <w:numPr>
          <w:ilvl w:val="0"/>
          <w:numId w:val="2"/>
        </w:numPr>
      </w:pPr>
      <w:r>
        <w:t>Increase in probability of Adderall use occurs with other drugs of abuse use</w:t>
      </w:r>
    </w:p>
    <w:p w14:paraId="1AF5D575" w14:textId="13175A24" w:rsidR="00E553EB" w:rsidRPr="00AC75EB" w:rsidRDefault="00E553EB" w:rsidP="00AC75EB">
      <w:pPr>
        <w:pStyle w:val="ListParagraph"/>
        <w:numPr>
          <w:ilvl w:val="0"/>
          <w:numId w:val="2"/>
        </w:numPr>
      </w:pPr>
      <w:r>
        <w:t xml:space="preserve">Similar structure to MDMA and methamphetamine </w:t>
      </w:r>
    </w:p>
    <w:p w14:paraId="6AB8971E" w14:textId="33366F7F" w:rsidR="00AC75EB" w:rsidRDefault="00EA409B" w:rsidP="00AC75EB">
      <w:pPr>
        <w:pStyle w:val="Heading1"/>
      </w:pPr>
      <w:r>
        <w:t>Side Effects</w:t>
      </w:r>
    </w:p>
    <w:p w14:paraId="4D059AEF" w14:textId="77777777" w:rsidR="00EA409B" w:rsidRPr="00EA409B" w:rsidRDefault="00EA409B" w:rsidP="00EA409B">
      <w:pPr>
        <w:pStyle w:val="ListParagraph"/>
        <w:numPr>
          <w:ilvl w:val="0"/>
          <w:numId w:val="4"/>
        </w:numPr>
        <w:rPr>
          <w:rFonts w:cs="Apple Chancery"/>
        </w:rPr>
      </w:pPr>
      <w:r w:rsidRPr="00EA409B">
        <w:rPr>
          <w:rFonts w:cs="Apple Chancery"/>
        </w:rPr>
        <w:t>Disrupted heart rhythm and increased blood pressure</w:t>
      </w:r>
    </w:p>
    <w:p w14:paraId="6B15A86D" w14:textId="77777777" w:rsidR="00EA409B" w:rsidRPr="00EA409B" w:rsidRDefault="00EA409B" w:rsidP="00EA409B">
      <w:pPr>
        <w:pStyle w:val="ListParagraph"/>
        <w:numPr>
          <w:ilvl w:val="0"/>
          <w:numId w:val="4"/>
        </w:numPr>
        <w:rPr>
          <w:rFonts w:cs="Apple Chancery"/>
        </w:rPr>
      </w:pPr>
      <w:r w:rsidRPr="00EA409B">
        <w:rPr>
          <w:rFonts w:cs="Apple Chancery"/>
        </w:rPr>
        <w:t>Loss of appetite</w:t>
      </w:r>
    </w:p>
    <w:p w14:paraId="38EB4320" w14:textId="77777777" w:rsidR="00EA409B" w:rsidRPr="00EA409B" w:rsidRDefault="00EA409B" w:rsidP="00EA409B">
      <w:pPr>
        <w:pStyle w:val="ListParagraph"/>
        <w:numPr>
          <w:ilvl w:val="0"/>
          <w:numId w:val="4"/>
        </w:numPr>
        <w:rPr>
          <w:rFonts w:cs="Apple Chancery"/>
        </w:rPr>
      </w:pPr>
      <w:r w:rsidRPr="00EA409B">
        <w:rPr>
          <w:rFonts w:cs="Apple Chancery"/>
        </w:rPr>
        <w:t>Headaches</w:t>
      </w:r>
    </w:p>
    <w:p w14:paraId="347B0143" w14:textId="77777777" w:rsidR="00EA409B" w:rsidRPr="00EA409B" w:rsidRDefault="00EA409B" w:rsidP="00EA409B">
      <w:pPr>
        <w:pStyle w:val="ListParagraph"/>
        <w:numPr>
          <w:ilvl w:val="0"/>
          <w:numId w:val="4"/>
        </w:numPr>
        <w:rPr>
          <w:rFonts w:cs="Apple Chancery"/>
        </w:rPr>
      </w:pPr>
      <w:r w:rsidRPr="00EA409B">
        <w:rPr>
          <w:rFonts w:cs="Apple Chancery"/>
        </w:rPr>
        <w:t>Dryness of mouth</w:t>
      </w:r>
    </w:p>
    <w:p w14:paraId="6DEC2A9F" w14:textId="77777777" w:rsidR="00EA409B" w:rsidRPr="00EA409B" w:rsidRDefault="00EA409B" w:rsidP="00EA409B">
      <w:pPr>
        <w:pStyle w:val="ListParagraph"/>
        <w:numPr>
          <w:ilvl w:val="0"/>
          <w:numId w:val="4"/>
        </w:numPr>
        <w:rPr>
          <w:rFonts w:cs="Apple Chancery"/>
        </w:rPr>
      </w:pPr>
      <w:r w:rsidRPr="00EA409B">
        <w:rPr>
          <w:rFonts w:cs="Apple Chancery"/>
        </w:rPr>
        <w:t>Issues sleeping</w:t>
      </w:r>
    </w:p>
    <w:p w14:paraId="32529740" w14:textId="16987828" w:rsidR="00FB4266" w:rsidRDefault="00EA409B" w:rsidP="00FB4266">
      <w:pPr>
        <w:pStyle w:val="ListParagraph"/>
        <w:numPr>
          <w:ilvl w:val="0"/>
          <w:numId w:val="3"/>
        </w:numPr>
      </w:pPr>
      <w:r w:rsidRPr="00EA409B">
        <w:rPr>
          <w:rFonts w:cs="Apple Chancery"/>
        </w:rPr>
        <w:t>Increase chances of alcohol</w:t>
      </w:r>
      <w:r w:rsidRPr="00EA409B">
        <w:rPr>
          <w:rFonts w:ascii="Big Caslon" w:hAnsi="Big Caslon" w:cs="Apple Chancery"/>
          <w:sz w:val="72"/>
          <w:szCs w:val="72"/>
        </w:rPr>
        <w:t xml:space="preserve"> </w:t>
      </w:r>
      <w:r w:rsidRPr="00EA409B">
        <w:rPr>
          <w:rFonts w:cs="Apple Chancery"/>
        </w:rPr>
        <w:t>poisoning</w:t>
      </w:r>
    </w:p>
    <w:p w14:paraId="165EA28B" w14:textId="147A0283" w:rsidR="00FB4266" w:rsidRDefault="00FB4266" w:rsidP="00FB4266">
      <w:pPr>
        <w:pStyle w:val="Heading1"/>
      </w:pPr>
      <w:r>
        <w:t>Long Term Abuse Effects</w:t>
      </w:r>
    </w:p>
    <w:p w14:paraId="0AF22DBC" w14:textId="77777777" w:rsidR="00FB4266" w:rsidRPr="00FB4266" w:rsidRDefault="00FB4266" w:rsidP="00FB4266">
      <w:pPr>
        <w:pStyle w:val="ListParagraph"/>
        <w:numPr>
          <w:ilvl w:val="0"/>
          <w:numId w:val="4"/>
        </w:numPr>
        <w:rPr>
          <w:rFonts w:cs="Apple Chancery"/>
        </w:rPr>
      </w:pPr>
      <w:r w:rsidRPr="00FB4266">
        <w:rPr>
          <w:rFonts w:cs="Apple Chancery"/>
        </w:rPr>
        <w:t>Cardiovascular problems</w:t>
      </w:r>
    </w:p>
    <w:p w14:paraId="07D133FB" w14:textId="77777777" w:rsidR="00FB4266" w:rsidRPr="00FB4266" w:rsidRDefault="00FB4266" w:rsidP="00FB4266">
      <w:pPr>
        <w:pStyle w:val="ListParagraph"/>
        <w:numPr>
          <w:ilvl w:val="0"/>
          <w:numId w:val="4"/>
        </w:numPr>
        <w:rPr>
          <w:rFonts w:cs="Apple Chancery"/>
        </w:rPr>
      </w:pPr>
      <w:r w:rsidRPr="00FB4266">
        <w:rPr>
          <w:rFonts w:cs="Apple Chancery"/>
        </w:rPr>
        <w:t>Depression</w:t>
      </w:r>
    </w:p>
    <w:p w14:paraId="7FC3DDE0" w14:textId="77777777" w:rsidR="00FB4266" w:rsidRPr="00FB4266" w:rsidRDefault="00FB4266" w:rsidP="00FB4266">
      <w:pPr>
        <w:pStyle w:val="ListParagraph"/>
        <w:numPr>
          <w:ilvl w:val="0"/>
          <w:numId w:val="4"/>
        </w:numPr>
        <w:rPr>
          <w:rFonts w:cs="Apple Chancery"/>
        </w:rPr>
      </w:pPr>
      <w:r w:rsidRPr="00FB4266">
        <w:rPr>
          <w:rFonts w:cs="Apple Chancery"/>
        </w:rPr>
        <w:t>Hostility/Stress</w:t>
      </w:r>
    </w:p>
    <w:p w14:paraId="1823D556" w14:textId="77777777" w:rsidR="00FB4266" w:rsidRPr="00FB4266" w:rsidRDefault="00FB4266" w:rsidP="00FB4266">
      <w:pPr>
        <w:pStyle w:val="ListParagraph"/>
        <w:numPr>
          <w:ilvl w:val="0"/>
          <w:numId w:val="4"/>
        </w:numPr>
        <w:rPr>
          <w:rFonts w:cs="Apple Chancery"/>
        </w:rPr>
      </w:pPr>
      <w:r w:rsidRPr="00FB4266">
        <w:rPr>
          <w:rFonts w:cs="Apple Chancery"/>
        </w:rPr>
        <w:t>Paranoia/Delusions</w:t>
      </w:r>
    </w:p>
    <w:p w14:paraId="1471FD1C" w14:textId="4B6F555C" w:rsidR="00FB4266" w:rsidRPr="00150EC6" w:rsidRDefault="00FB4266" w:rsidP="00FB4266">
      <w:pPr>
        <w:pStyle w:val="ListParagraph"/>
        <w:numPr>
          <w:ilvl w:val="0"/>
          <w:numId w:val="4"/>
        </w:numPr>
        <w:rPr>
          <w:rFonts w:cs="Apple Chancery"/>
        </w:rPr>
      </w:pPr>
      <w:r w:rsidRPr="00FB4266">
        <w:rPr>
          <w:rFonts w:cs="Apple Chancery"/>
        </w:rPr>
        <w:t>Inhibits growth in children</w:t>
      </w:r>
    </w:p>
    <w:p w14:paraId="1729FF36" w14:textId="4BB8703E" w:rsidR="00FB4266" w:rsidRDefault="00FB4266" w:rsidP="00FB4266">
      <w:pPr>
        <w:pStyle w:val="Heading1"/>
      </w:pPr>
      <w:r>
        <w:t>Why is it abused</w:t>
      </w:r>
    </w:p>
    <w:p w14:paraId="7DB6D3FC" w14:textId="77777777" w:rsidR="00FB4266" w:rsidRPr="00FB4266" w:rsidRDefault="00FB4266" w:rsidP="00EE765D">
      <w:pPr>
        <w:pStyle w:val="ListParagraph"/>
        <w:numPr>
          <w:ilvl w:val="0"/>
          <w:numId w:val="5"/>
        </w:numPr>
        <w:ind w:left="720"/>
        <w:rPr>
          <w:rFonts w:cs="Apple Chancery"/>
        </w:rPr>
      </w:pPr>
      <w:r w:rsidRPr="00FB4266">
        <w:rPr>
          <w:rFonts w:cs="Apple Chancery"/>
        </w:rPr>
        <w:t>Causes a sense of euphoria</w:t>
      </w:r>
    </w:p>
    <w:p w14:paraId="69EF661A" w14:textId="77777777" w:rsidR="00FB4266" w:rsidRPr="00FB4266" w:rsidRDefault="00FB4266" w:rsidP="00EE765D">
      <w:pPr>
        <w:pStyle w:val="ListParagraph"/>
        <w:numPr>
          <w:ilvl w:val="0"/>
          <w:numId w:val="5"/>
        </w:numPr>
        <w:ind w:left="720"/>
        <w:rPr>
          <w:rFonts w:cs="Apple Chancery"/>
        </w:rPr>
      </w:pPr>
      <w:r w:rsidRPr="00FB4266">
        <w:rPr>
          <w:rFonts w:cs="Apple Chancery"/>
        </w:rPr>
        <w:t>Releases 5-HT, DA, &amp; Adrenaline</w:t>
      </w:r>
    </w:p>
    <w:p w14:paraId="202CE184" w14:textId="77777777" w:rsidR="00FB4266" w:rsidRPr="00FB4266" w:rsidRDefault="00FB4266" w:rsidP="00EE765D">
      <w:pPr>
        <w:pStyle w:val="ListParagraph"/>
        <w:numPr>
          <w:ilvl w:val="0"/>
          <w:numId w:val="5"/>
        </w:numPr>
        <w:ind w:left="720"/>
        <w:rPr>
          <w:rFonts w:cs="Apple Chancery"/>
        </w:rPr>
      </w:pPr>
      <w:r w:rsidRPr="00FB4266">
        <w:rPr>
          <w:rFonts w:cs="Apple Chancery"/>
        </w:rPr>
        <w:t>Psychologically &amp; Physical addiction</w:t>
      </w:r>
    </w:p>
    <w:p w14:paraId="139EBCAA" w14:textId="77777777" w:rsidR="00FB4266" w:rsidRPr="00FB4266" w:rsidRDefault="00FB4266" w:rsidP="00FB4266"/>
    <w:p w14:paraId="0671D672" w14:textId="2662DB3E" w:rsidR="00A26D56" w:rsidRDefault="00150EC6" w:rsidP="00A26D56">
      <w:pPr>
        <w:pStyle w:val="Heading1"/>
      </w:pPr>
      <w:r>
        <w:t>Adderall Effects on the Brai</w:t>
      </w:r>
      <w:r w:rsidR="00A26D56">
        <w:t>n</w:t>
      </w:r>
    </w:p>
    <w:p w14:paraId="7A664734" w14:textId="6D2F581B" w:rsidR="00EE765D" w:rsidRDefault="00581AAA" w:rsidP="00EE765D">
      <w:pPr>
        <w:pStyle w:val="ListParagraph"/>
        <w:numPr>
          <w:ilvl w:val="0"/>
          <w:numId w:val="7"/>
        </w:numPr>
      </w:pPr>
      <w:r>
        <w:t xml:space="preserve">Amphetamines in Adderall can bing to receptors activated by </w:t>
      </w:r>
      <w:r w:rsidR="00302F45">
        <w:t>catecholamine</w:t>
      </w:r>
      <w:r>
        <w:t xml:space="preserve"> produced by the hypothalamus and adrenal medulla</w:t>
      </w:r>
    </w:p>
    <w:p w14:paraId="0CAB51FB" w14:textId="208D43C7" w:rsidR="00581AAA" w:rsidRDefault="00581AAA" w:rsidP="00EE765D">
      <w:pPr>
        <w:pStyle w:val="ListParagraph"/>
        <w:numPr>
          <w:ilvl w:val="0"/>
          <w:numId w:val="7"/>
        </w:numPr>
      </w:pPr>
      <w:r>
        <w:t>Causes an increased release of neurotransmitters that activate sensory regions in nervous system</w:t>
      </w:r>
    </w:p>
    <w:p w14:paraId="2FCE833B" w14:textId="0297B760" w:rsidR="00581AAA" w:rsidRDefault="00581AAA" w:rsidP="00EE765D">
      <w:pPr>
        <w:pStyle w:val="ListParagraph"/>
        <w:numPr>
          <w:ilvl w:val="0"/>
          <w:numId w:val="7"/>
        </w:numPr>
      </w:pPr>
      <w:r>
        <w:t>Inhibits function of monoamine transporters</w:t>
      </w:r>
    </w:p>
    <w:p w14:paraId="54B8AECA" w14:textId="085850F2" w:rsidR="00680217" w:rsidRDefault="00680217" w:rsidP="00680217">
      <w:pPr>
        <w:pStyle w:val="ListParagraph"/>
        <w:numPr>
          <w:ilvl w:val="0"/>
          <w:numId w:val="9"/>
        </w:numPr>
      </w:pPr>
      <w:r>
        <w:t>Boosts neurotransmitters in the brain (DA and norepinephrine)</w:t>
      </w:r>
    </w:p>
    <w:p w14:paraId="327EA6DB" w14:textId="0297B760" w:rsidR="00581AAA" w:rsidRDefault="00581AAA" w:rsidP="00581AAA">
      <w:pPr>
        <w:pStyle w:val="ListParagraph"/>
        <w:numPr>
          <w:ilvl w:val="0"/>
          <w:numId w:val="8"/>
        </w:numPr>
      </w:pPr>
      <w:r>
        <w:lastRenderedPageBreak/>
        <w:t>Monoamines function to re-uptake and recycle catecholamine neurotransmitters which stops neural signal</w:t>
      </w:r>
    </w:p>
    <w:p w14:paraId="7450E5E3" w14:textId="5A5046CB" w:rsidR="00680217" w:rsidRDefault="00581AAA" w:rsidP="00680217">
      <w:pPr>
        <w:pStyle w:val="ListParagraph"/>
        <w:numPr>
          <w:ilvl w:val="0"/>
          <w:numId w:val="8"/>
        </w:numPr>
      </w:pPr>
      <w:r>
        <w:t>Amphetamines are transported from the synapse through transporters into the presynaptic tra</w:t>
      </w:r>
      <w:r w:rsidR="00302F45">
        <w:t>nsmitters as catecholamine are returned to presynaptic neurons</w:t>
      </w:r>
    </w:p>
    <w:p w14:paraId="4C53E4D7" w14:textId="2595B796" w:rsidR="00302F45" w:rsidRDefault="00302F45" w:rsidP="00581AAA">
      <w:pPr>
        <w:pStyle w:val="ListParagraph"/>
        <w:numPr>
          <w:ilvl w:val="0"/>
          <w:numId w:val="8"/>
        </w:numPr>
      </w:pPr>
      <w:r>
        <w:t>Increased level on neurotransmitters in presynaptic neuron causes the cell to depolarize</w:t>
      </w:r>
    </w:p>
    <w:p w14:paraId="4CB05EF3" w14:textId="56E53BDD" w:rsidR="00B55796" w:rsidRDefault="00302F45" w:rsidP="00A26D56">
      <w:pPr>
        <w:pStyle w:val="ListParagraph"/>
        <w:numPr>
          <w:ilvl w:val="0"/>
          <w:numId w:val="8"/>
        </w:numPr>
      </w:pPr>
      <w:r>
        <w:t xml:space="preserve">Amphetamines act as </w:t>
      </w:r>
      <w:r w:rsidR="00680217">
        <w:t>monoamine oxidase enzyme inhibitor</w:t>
      </w:r>
    </w:p>
    <w:p w14:paraId="2ED24B79" w14:textId="55E0F5A2" w:rsidR="00A26D56" w:rsidRDefault="00DA58F2" w:rsidP="00A26D56">
      <w:pPr>
        <w:pStyle w:val="Heading1"/>
      </w:pPr>
      <w:r>
        <w:t xml:space="preserve">Issues with </w:t>
      </w:r>
      <w:r>
        <w:rPr>
          <w:i/>
        </w:rPr>
        <w:t xml:space="preserve">ALL </w:t>
      </w:r>
      <w:r>
        <w:t>Adderall Use</w:t>
      </w:r>
    </w:p>
    <w:p w14:paraId="323C1AA6" w14:textId="18FCC260" w:rsidR="00DA58F2" w:rsidRDefault="00DA58F2" w:rsidP="00DA58F2">
      <w:pPr>
        <w:pStyle w:val="ListParagraph"/>
        <w:numPr>
          <w:ilvl w:val="0"/>
          <w:numId w:val="19"/>
        </w:numPr>
        <w:ind w:left="720"/>
      </w:pPr>
      <w:r>
        <w:t>Causes hallucinations</w:t>
      </w:r>
    </w:p>
    <w:p w14:paraId="2A8059AB" w14:textId="457C4E77" w:rsidR="00DA58F2" w:rsidRDefault="00DA58F2" w:rsidP="00DA58F2">
      <w:pPr>
        <w:pStyle w:val="ListParagraph"/>
        <w:numPr>
          <w:ilvl w:val="0"/>
          <w:numId w:val="19"/>
        </w:numPr>
        <w:ind w:left="720"/>
      </w:pPr>
      <w:r>
        <w:t>Long term use permanently alters brain (synaptic plasticity)</w:t>
      </w:r>
    </w:p>
    <w:p w14:paraId="4E30E98B" w14:textId="09419682" w:rsidR="00DA58F2" w:rsidRDefault="00DA58F2" w:rsidP="00DA58F2">
      <w:pPr>
        <w:pStyle w:val="ListParagraph"/>
        <w:numPr>
          <w:ilvl w:val="0"/>
          <w:numId w:val="19"/>
        </w:numPr>
        <w:ind w:left="720"/>
      </w:pPr>
      <w:r>
        <w:t>Continued loss of DA</w:t>
      </w:r>
    </w:p>
    <w:p w14:paraId="574542EC" w14:textId="3EB69683" w:rsidR="00DA58F2" w:rsidRDefault="00DA58F2" w:rsidP="00DA58F2">
      <w:pPr>
        <w:pStyle w:val="ListParagraph"/>
        <w:numPr>
          <w:ilvl w:val="0"/>
          <w:numId w:val="20"/>
        </w:numPr>
        <w:ind w:left="1440"/>
      </w:pPr>
      <w:r>
        <w:t>Adderall tricks brain to stop DA synthesis</w:t>
      </w:r>
    </w:p>
    <w:p w14:paraId="4CDB0452" w14:textId="3437AF1A" w:rsidR="00DA58F2" w:rsidRPr="00DA58F2" w:rsidRDefault="00DA58F2" w:rsidP="00DA58F2">
      <w:pPr>
        <w:pStyle w:val="ListParagraph"/>
        <w:numPr>
          <w:ilvl w:val="0"/>
          <w:numId w:val="19"/>
        </w:numPr>
        <w:ind w:left="720"/>
      </w:pPr>
      <w:r>
        <w:t>Loss of catecholamine</w:t>
      </w:r>
    </w:p>
    <w:p w14:paraId="16188BD0" w14:textId="77777777" w:rsidR="00A26D56" w:rsidRDefault="00A26D56" w:rsidP="00A26D56">
      <w:pPr>
        <w:pStyle w:val="Heading1"/>
      </w:pPr>
      <w:r>
        <w:t>Why do students continue to abuse Adderall?</w:t>
      </w:r>
    </w:p>
    <w:p w14:paraId="6C02D167" w14:textId="77777777" w:rsidR="00A26D56" w:rsidRPr="00A26D56" w:rsidRDefault="00A26D56" w:rsidP="00A26D56"/>
    <w:p w14:paraId="77126F58" w14:textId="776C5525" w:rsidR="00AC75EB" w:rsidRDefault="00AC75EB">
      <w:bookmarkStart w:id="0" w:name="_GoBack"/>
      <w:bookmarkEnd w:id="0"/>
    </w:p>
    <w:p w14:paraId="19467B75" w14:textId="6F8FA243" w:rsidR="002F0F1F" w:rsidRDefault="00AC75EB">
      <w:proofErr w:type="spellStart"/>
      <w:r>
        <w:t>Biblography</w:t>
      </w:r>
      <w:proofErr w:type="spellEnd"/>
    </w:p>
    <w:p w14:paraId="3FFAEDFA" w14:textId="77777777" w:rsidR="003946C4" w:rsidRDefault="00D744E5">
      <w:hyperlink r:id="rId5" w:history="1">
        <w:r w:rsidR="00AC75EB" w:rsidRPr="008C4F44">
          <w:rPr>
            <w:rStyle w:val="Hyperlink"/>
          </w:rPr>
          <w:t>http://www.oas.samhsa.gov/2k9/adderall/adderall.htm</w:t>
        </w:r>
      </w:hyperlink>
    </w:p>
    <w:p w14:paraId="18886BAF" w14:textId="77777777" w:rsidR="00AC75EB" w:rsidRDefault="00D744E5">
      <w:hyperlink r:id="rId6" w:history="1">
        <w:r w:rsidR="00AC75EB" w:rsidRPr="008C4F44">
          <w:rPr>
            <w:rStyle w:val="Hyperlink"/>
          </w:rPr>
          <w:t>http://drugabuse.com/library/the-effects-of-adderall-use/</w:t>
        </w:r>
      </w:hyperlink>
    </w:p>
    <w:p w14:paraId="4497E693" w14:textId="77777777" w:rsidR="00AC75EB" w:rsidRDefault="00D744E5">
      <w:hyperlink r:id="rId7" w:history="1">
        <w:r w:rsidR="00AC75EB" w:rsidRPr="008C4F44">
          <w:rPr>
            <w:rStyle w:val="Hyperlink"/>
          </w:rPr>
          <w:t>http://www.samhsa.gov/SAMHSANewsletter/Volume_17_Number_3/Adderall.aspx</w:t>
        </w:r>
      </w:hyperlink>
    </w:p>
    <w:p w14:paraId="1275729E" w14:textId="77777777" w:rsidR="00AC75EB" w:rsidRDefault="00D744E5">
      <w:hyperlink r:id="rId8" w:history="1">
        <w:r w:rsidR="00AC75EB" w:rsidRPr="008C4F44">
          <w:rPr>
            <w:rStyle w:val="Hyperlink"/>
          </w:rPr>
          <w:t>http://www.businessinsider.com/effects-of-adderall-on-the-human-body-2012-9?op=1</w:t>
        </w:r>
      </w:hyperlink>
    </w:p>
    <w:p w14:paraId="3EBAC960" w14:textId="77777777" w:rsidR="00AC75EB" w:rsidRDefault="00D744E5">
      <w:hyperlink r:id="rId9" w:history="1">
        <w:r w:rsidR="00AC75EB" w:rsidRPr="008C4F44">
          <w:rPr>
            <w:rStyle w:val="Hyperlink"/>
          </w:rPr>
          <w:t>http://www.everydayhealth.com/drugs/adderall</w:t>
        </w:r>
      </w:hyperlink>
    </w:p>
    <w:p w14:paraId="1ECC47A3" w14:textId="77777777" w:rsidR="00AC75EB" w:rsidRDefault="00D744E5">
      <w:hyperlink r:id="rId10" w:history="1">
        <w:r w:rsidR="00AC75EB" w:rsidRPr="008C4F44">
          <w:rPr>
            <w:rStyle w:val="Hyperlink"/>
          </w:rPr>
          <w:t>http://www.news-medical.net/news/2006/06/27/18580.aspx</w:t>
        </w:r>
      </w:hyperlink>
    </w:p>
    <w:p w14:paraId="3F565883" w14:textId="0493E52C" w:rsidR="00680217" w:rsidRDefault="00D744E5">
      <w:hyperlink r:id="rId11" w:history="1">
        <w:r w:rsidR="00680217" w:rsidRPr="008C4F44">
          <w:rPr>
            <w:rStyle w:val="Hyperlink"/>
          </w:rPr>
          <w:t>http://www-scf.usc.edu/~uscience/adderall_abuse.html</w:t>
        </w:r>
      </w:hyperlink>
    </w:p>
    <w:p w14:paraId="27F535E3" w14:textId="77777777" w:rsidR="00680217" w:rsidRDefault="00680217"/>
    <w:p w14:paraId="1DE4F0F0" w14:textId="77777777" w:rsidR="00AC75EB" w:rsidRDefault="00AC75EB"/>
    <w:sectPr w:rsidR="00AC75EB" w:rsidSect="00394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hancery">
    <w:charset w:val="00"/>
    <w:family w:val="auto"/>
    <w:pitch w:val="variable"/>
    <w:sig w:usb0="00000003" w:usb1="00000000" w:usb2="00000000" w:usb3="00000000" w:csb0="0025003B" w:csb1="00000000"/>
  </w:font>
  <w:font w:name="Big Caslon">
    <w:altName w:val="Bodoni MT"/>
    <w:charset w:val="00"/>
    <w:family w:val="auto"/>
    <w:pitch w:val="variable"/>
    <w:sig w:usb0="00000003" w:usb1="4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D28"/>
    <w:multiLevelType w:val="hybridMultilevel"/>
    <w:tmpl w:val="36CCB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9D74152"/>
    <w:multiLevelType w:val="hybridMultilevel"/>
    <w:tmpl w:val="331639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F2B16A9"/>
    <w:multiLevelType w:val="hybridMultilevel"/>
    <w:tmpl w:val="F9FE42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45F99"/>
    <w:multiLevelType w:val="hybridMultilevel"/>
    <w:tmpl w:val="931E4C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250C16"/>
    <w:multiLevelType w:val="hybridMultilevel"/>
    <w:tmpl w:val="99BE75B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98F2DC1"/>
    <w:multiLevelType w:val="hybridMultilevel"/>
    <w:tmpl w:val="8BD4BE54"/>
    <w:lvl w:ilvl="0" w:tplc="34BA32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40A96"/>
    <w:multiLevelType w:val="hybridMultilevel"/>
    <w:tmpl w:val="C1B84F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51D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>
    <w:nsid w:val="23164ECF"/>
    <w:multiLevelType w:val="hybridMultilevel"/>
    <w:tmpl w:val="313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B7A8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3ED367A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3FD342CB"/>
    <w:multiLevelType w:val="hybridMultilevel"/>
    <w:tmpl w:val="982A21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C61A81"/>
    <w:multiLevelType w:val="hybridMultilevel"/>
    <w:tmpl w:val="13BA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D1AB6"/>
    <w:multiLevelType w:val="hybridMultilevel"/>
    <w:tmpl w:val="CE76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F6672"/>
    <w:multiLevelType w:val="hybridMultilevel"/>
    <w:tmpl w:val="4F7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938BF"/>
    <w:multiLevelType w:val="hybridMultilevel"/>
    <w:tmpl w:val="0C24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561CC"/>
    <w:multiLevelType w:val="hybridMultilevel"/>
    <w:tmpl w:val="4DE24B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B2213"/>
    <w:multiLevelType w:val="hybridMultilevel"/>
    <w:tmpl w:val="E7CAE986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81A135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>
    <w:nsid w:val="77BA7EC0"/>
    <w:multiLevelType w:val="multilevel"/>
    <w:tmpl w:val="AF98FFD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18"/>
  </w:num>
  <w:num w:numId="16">
    <w:abstractNumId w:val="9"/>
  </w:num>
  <w:num w:numId="17">
    <w:abstractNumId w:val="5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1F"/>
    <w:rsid w:val="00150EC6"/>
    <w:rsid w:val="002F0F1F"/>
    <w:rsid w:val="00302F45"/>
    <w:rsid w:val="003946C4"/>
    <w:rsid w:val="004B01B4"/>
    <w:rsid w:val="00581AAA"/>
    <w:rsid w:val="00680217"/>
    <w:rsid w:val="00A26D56"/>
    <w:rsid w:val="00AC75EB"/>
    <w:rsid w:val="00B55796"/>
    <w:rsid w:val="00B64E23"/>
    <w:rsid w:val="00D744E5"/>
    <w:rsid w:val="00DA58F2"/>
    <w:rsid w:val="00E553EB"/>
    <w:rsid w:val="00EA409B"/>
    <w:rsid w:val="00EE765D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33C31"/>
  <w14:defaultImageDpi w14:val="300"/>
  <w15:docId w15:val="{FBD03B89-B897-481D-B41A-D2A5B45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5EB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5EB"/>
    <w:pPr>
      <w:keepNext/>
      <w:keepLines/>
      <w:numPr>
        <w:ilvl w:val="1"/>
        <w:numId w:val="1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5EB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5EB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5EB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5EB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5EB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5EB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5EB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5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5E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5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5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5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5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C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insider.com/effects-of-adderall-on-the-human-body-2012-9?op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mhsa.gov/SAMHSANewsletter/Volume_17_Number_3/Adderall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ugabuse.com/library/the-effects-of-adderall-use/" TargetMode="External"/><Relationship Id="rId11" Type="http://schemas.openxmlformats.org/officeDocument/2006/relationships/hyperlink" Target="http://www-scf.usc.edu/~uscience/adderall_abuse.html" TargetMode="External"/><Relationship Id="rId5" Type="http://schemas.openxmlformats.org/officeDocument/2006/relationships/hyperlink" Target="http://www.oas.samhsa.gov/2k9/adderall/adderall.htm" TargetMode="External"/><Relationship Id="rId10" Type="http://schemas.openxmlformats.org/officeDocument/2006/relationships/hyperlink" Target="http://www.news-medical.net/news/2006/06/27/1858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ydayhealth.com/drugs/adder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Biecker</dc:creator>
  <cp:keywords/>
  <dc:description/>
  <cp:lastModifiedBy>Robin</cp:lastModifiedBy>
  <cp:revision>2</cp:revision>
  <dcterms:created xsi:type="dcterms:W3CDTF">2014-09-29T21:36:00Z</dcterms:created>
  <dcterms:modified xsi:type="dcterms:W3CDTF">2014-09-29T21:36:00Z</dcterms:modified>
</cp:coreProperties>
</file>